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59943" w14:textId="77777777" w:rsidR="006E72A8" w:rsidRDefault="006E72A8" w:rsidP="000A594E">
      <w:pPr>
        <w:rPr>
          <w:b/>
          <w:bCs/>
        </w:rPr>
      </w:pPr>
    </w:p>
    <w:p w14:paraId="3225615A" w14:textId="77777777" w:rsidR="006E72A8" w:rsidRDefault="006E72A8" w:rsidP="008963D3">
      <w:pPr>
        <w:tabs>
          <w:tab w:val="left" w:pos="1792"/>
          <w:tab w:val="right" w:pos="9072"/>
        </w:tabs>
        <w:jc w:val="right"/>
        <w:rPr>
          <w:b/>
          <w:bCs/>
        </w:rPr>
      </w:pPr>
      <w:r>
        <w:rPr>
          <w:b/>
          <w:bCs/>
        </w:rPr>
        <w:tab/>
        <w:t>Załącznik nr 2</w:t>
      </w:r>
    </w:p>
    <w:p w14:paraId="5F149482" w14:textId="77777777" w:rsidR="006E72A8" w:rsidRDefault="006E72A8" w:rsidP="008963D3">
      <w:pPr>
        <w:tabs>
          <w:tab w:val="left" w:pos="1792"/>
          <w:tab w:val="right" w:pos="9072"/>
        </w:tabs>
        <w:rPr>
          <w:b/>
          <w:bCs/>
        </w:rPr>
      </w:pPr>
    </w:p>
    <w:p w14:paraId="33921EC3" w14:textId="77777777" w:rsidR="006E72A8" w:rsidRDefault="006E72A8" w:rsidP="008963D3">
      <w:pPr>
        <w:tabs>
          <w:tab w:val="left" w:pos="1792"/>
          <w:tab w:val="right" w:pos="9072"/>
        </w:tabs>
        <w:rPr>
          <w:b/>
          <w:bCs/>
        </w:rPr>
      </w:pPr>
      <w:r>
        <w:rPr>
          <w:b/>
          <w:bCs/>
        </w:rPr>
        <w:t>Pieczęć Wykonawcy</w:t>
      </w:r>
      <w:r>
        <w:rPr>
          <w:b/>
          <w:bCs/>
        </w:rPr>
        <w:tab/>
      </w:r>
    </w:p>
    <w:p w14:paraId="07B2E906" w14:textId="31BDAD39" w:rsidR="006E72A8" w:rsidRDefault="003D7FC6" w:rsidP="00B34B0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71F7E6" wp14:editId="76839A26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</wp:posOffset>
                </wp:positionV>
                <wp:extent cx="2468880" cy="925195"/>
                <wp:effectExtent l="13970" t="11430" r="12700" b="635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6A90402B" id="Prostokąt 1" o:spid="_x0000_s1026" style="position:absolute;margin-left:-9pt;margin-top:4.5pt;width:194.4pt;height:72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" strokeweight=".09mm">
                <v:stroke endcap="square"/>
              </v:rect>
            </w:pict>
          </mc:Fallback>
        </mc:AlternateContent>
      </w:r>
      <w:r w:rsidR="006E72A8">
        <w:t xml:space="preserve">  </w:t>
      </w:r>
    </w:p>
    <w:p w14:paraId="75A237E9" w14:textId="77777777" w:rsidR="006E72A8" w:rsidRDefault="006E72A8" w:rsidP="00B34B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47D057" w14:textId="77777777" w:rsidR="006E72A8" w:rsidRDefault="006E72A8" w:rsidP="00CA6701">
      <w:pPr>
        <w:tabs>
          <w:tab w:val="left" w:pos="2840"/>
        </w:tabs>
        <w:autoSpaceDE w:val="0"/>
        <w:spacing w:after="0" w:line="240" w:lineRule="auto"/>
        <w:ind w:left="5400"/>
        <w:rPr>
          <w:b/>
          <w:bCs/>
          <w:i/>
          <w:iCs/>
          <w:lang w:eastAsia="pl-PL"/>
        </w:rPr>
      </w:pPr>
    </w:p>
    <w:p w14:paraId="3D108C9F" w14:textId="77777777" w:rsidR="006E72A8" w:rsidRDefault="006E72A8" w:rsidP="00CA6701">
      <w:pPr>
        <w:tabs>
          <w:tab w:val="left" w:pos="2840"/>
        </w:tabs>
        <w:autoSpaceDE w:val="0"/>
        <w:spacing w:after="0" w:line="240" w:lineRule="auto"/>
        <w:ind w:left="5400"/>
        <w:rPr>
          <w:b/>
          <w:bCs/>
          <w:i/>
          <w:iCs/>
          <w:lang w:eastAsia="pl-PL"/>
        </w:rPr>
      </w:pPr>
    </w:p>
    <w:p w14:paraId="3EEF82B5" w14:textId="77777777" w:rsidR="006E72A8" w:rsidRPr="00223A7F" w:rsidRDefault="006E72A8" w:rsidP="00CA6701">
      <w:pPr>
        <w:tabs>
          <w:tab w:val="left" w:pos="2840"/>
        </w:tabs>
        <w:autoSpaceDE w:val="0"/>
        <w:spacing w:after="0" w:line="240" w:lineRule="auto"/>
        <w:ind w:left="5400"/>
        <w:rPr>
          <w:i/>
          <w:iCs/>
          <w:shd w:val="clear" w:color="auto" w:fill="FFFFFF"/>
          <w:lang w:eastAsia="pl-PL"/>
        </w:rPr>
      </w:pPr>
      <w:r w:rsidRPr="00223A7F">
        <w:rPr>
          <w:b/>
          <w:bCs/>
          <w:i/>
          <w:iCs/>
          <w:lang w:eastAsia="pl-PL"/>
        </w:rPr>
        <w:t xml:space="preserve">Zamawiający: </w:t>
      </w:r>
    </w:p>
    <w:p w14:paraId="26DC68F5" w14:textId="5C74D4AB" w:rsidR="006E72A8" w:rsidRDefault="00523F61" w:rsidP="00CA6701">
      <w:pPr>
        <w:tabs>
          <w:tab w:val="left" w:pos="5400"/>
        </w:tabs>
        <w:autoSpaceDE w:val="0"/>
        <w:adjustRightInd w:val="0"/>
        <w:spacing w:after="0" w:line="240" w:lineRule="auto"/>
        <w:ind w:left="5400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 xml:space="preserve">Łomżyńska Rada Federacji </w:t>
      </w:r>
      <w:r w:rsidR="00DC4F50">
        <w:rPr>
          <w:i/>
          <w:iCs/>
          <w:lang w:eastAsia="pl-PL"/>
        </w:rPr>
        <w:t>Stowarzyszeń Naukowo-Technicznych NOT</w:t>
      </w:r>
      <w:bookmarkStart w:id="0" w:name="_GoBack"/>
      <w:bookmarkEnd w:id="0"/>
      <w:r>
        <w:rPr>
          <w:i/>
          <w:iCs/>
          <w:lang w:eastAsia="pl-PL"/>
        </w:rPr>
        <w:t xml:space="preserve"> w Łomży</w:t>
      </w:r>
    </w:p>
    <w:p w14:paraId="2ECE4774" w14:textId="0DC7F21B" w:rsidR="00523F61" w:rsidRDefault="00523F61" w:rsidP="00CA6701">
      <w:pPr>
        <w:tabs>
          <w:tab w:val="left" w:pos="5400"/>
        </w:tabs>
        <w:autoSpaceDE w:val="0"/>
        <w:adjustRightInd w:val="0"/>
        <w:spacing w:after="0" w:line="240" w:lineRule="auto"/>
        <w:ind w:left="5400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>18-400 Łomża ul. Polowa 45</w:t>
      </w:r>
    </w:p>
    <w:p w14:paraId="1903EC21" w14:textId="77777777" w:rsidR="00523F61" w:rsidRPr="00223A7F" w:rsidRDefault="00523F61" w:rsidP="00CA6701">
      <w:pPr>
        <w:tabs>
          <w:tab w:val="left" w:pos="5400"/>
        </w:tabs>
        <w:autoSpaceDE w:val="0"/>
        <w:adjustRightInd w:val="0"/>
        <w:spacing w:after="0" w:line="240" w:lineRule="auto"/>
        <w:ind w:left="5400"/>
        <w:jc w:val="both"/>
        <w:rPr>
          <w:i/>
          <w:iCs/>
          <w:lang w:eastAsia="pl-PL"/>
        </w:rPr>
      </w:pPr>
    </w:p>
    <w:p w14:paraId="70B33579" w14:textId="77777777" w:rsidR="006E72A8" w:rsidRPr="00523F61" w:rsidRDefault="006E72A8" w:rsidP="0058448D">
      <w:pPr>
        <w:spacing w:before="480" w:after="0" w:line="240" w:lineRule="auto"/>
        <w:ind w:left="2832" w:firstLine="708"/>
        <w:rPr>
          <w:b/>
          <w:bCs/>
          <w:lang w:eastAsia="pl-PL"/>
        </w:rPr>
      </w:pPr>
      <w:r w:rsidRPr="00523F61">
        <w:rPr>
          <w:b/>
          <w:bCs/>
          <w:lang w:eastAsia="pl-PL"/>
        </w:rPr>
        <w:t>Dotyczy postępowania na:</w:t>
      </w:r>
    </w:p>
    <w:p w14:paraId="6A918A39" w14:textId="03F86319" w:rsidR="006E72A8" w:rsidRPr="00523F61" w:rsidRDefault="00523F61" w:rsidP="00CA6701">
      <w:pPr>
        <w:spacing w:after="0" w:line="240" w:lineRule="auto"/>
        <w:rPr>
          <w:b/>
          <w:bCs/>
          <w:sz w:val="18"/>
          <w:szCs w:val="18"/>
          <w:lang w:eastAsia="pl-PL"/>
        </w:rPr>
      </w:pPr>
      <w:r w:rsidRPr="00523F61">
        <w:rPr>
          <w:b/>
          <w:bCs/>
          <w:sz w:val="18"/>
          <w:szCs w:val="18"/>
          <w:lang w:eastAsia="pl-PL"/>
        </w:rPr>
        <w:t>wsparcie poprzez wykorzystanie teleopieki i systemów przywoływanych polegających na zakupie 40 sztuk opasek wraz z abonamentem przez okres 12 mcy licząc od pełnego miesiąca uruchomienia abonamentu</w:t>
      </w:r>
    </w:p>
    <w:p w14:paraId="4CD4BEB3" w14:textId="77777777" w:rsidR="00523F61" w:rsidRPr="00523F61" w:rsidRDefault="00523F61" w:rsidP="00CA6701">
      <w:pPr>
        <w:spacing w:after="0" w:line="240" w:lineRule="auto"/>
        <w:rPr>
          <w:sz w:val="18"/>
          <w:szCs w:val="18"/>
          <w:lang w:eastAsia="pl-PL"/>
        </w:rPr>
      </w:pPr>
    </w:p>
    <w:p w14:paraId="6C7097DA" w14:textId="77777777" w:rsidR="006E72A8" w:rsidRPr="00223A7F" w:rsidRDefault="006E72A8" w:rsidP="00CA6701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223A7F">
        <w:rPr>
          <w:b/>
          <w:bCs/>
          <w:sz w:val="24"/>
          <w:szCs w:val="24"/>
          <w:lang w:eastAsia="pl-PL"/>
        </w:rPr>
        <w:t>OŚWIADCZENIE O BRAKU OSOBOWYCH LUB KAPITAŁOWYCH</w:t>
      </w:r>
    </w:p>
    <w:p w14:paraId="367E7CA8" w14:textId="77777777" w:rsidR="006E72A8" w:rsidRPr="00223A7F" w:rsidRDefault="006E72A8" w:rsidP="00CA6701">
      <w:pPr>
        <w:spacing w:after="360" w:line="240" w:lineRule="auto"/>
        <w:jc w:val="center"/>
        <w:rPr>
          <w:b/>
          <w:bCs/>
          <w:sz w:val="24"/>
          <w:szCs w:val="24"/>
          <w:lang w:eastAsia="pl-PL"/>
        </w:rPr>
      </w:pPr>
      <w:r w:rsidRPr="00223A7F">
        <w:rPr>
          <w:b/>
          <w:bCs/>
          <w:sz w:val="24"/>
          <w:szCs w:val="24"/>
          <w:lang w:eastAsia="pl-PL"/>
        </w:rPr>
        <w:t>POWIĄZAŃ Z ZAMAWIAJĄCYM</w:t>
      </w:r>
    </w:p>
    <w:p w14:paraId="2D81199E" w14:textId="77777777" w:rsidR="006E72A8" w:rsidRPr="00223A7F" w:rsidRDefault="006E72A8" w:rsidP="00CA6701">
      <w:pPr>
        <w:spacing w:after="0" w:line="276" w:lineRule="auto"/>
        <w:jc w:val="both"/>
        <w:rPr>
          <w:lang w:eastAsia="pl-PL"/>
        </w:rPr>
      </w:pPr>
      <w:r w:rsidRPr="00223A7F">
        <w:rPr>
          <w:lang w:eastAsia="pl-PL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4CC07B0B" w14:textId="77777777" w:rsidR="006E72A8" w:rsidRPr="00223A7F" w:rsidRDefault="006E72A8" w:rsidP="00CA6701">
      <w:pPr>
        <w:pStyle w:val="Akapitzlist"/>
        <w:numPr>
          <w:ilvl w:val="1"/>
          <w:numId w:val="13"/>
        </w:numPr>
        <w:spacing w:after="0"/>
        <w:ind w:left="426" w:hanging="426"/>
        <w:jc w:val="both"/>
        <w:rPr>
          <w:lang w:eastAsia="pl-PL"/>
        </w:rPr>
      </w:pPr>
      <w:r w:rsidRPr="00223A7F">
        <w:rPr>
          <w:lang w:eastAsia="pl-PL"/>
        </w:rPr>
        <w:t xml:space="preserve">uczestniczeniu w spółce jako wspólnik spółki cywilnej lub spółki osobowej; </w:t>
      </w:r>
    </w:p>
    <w:p w14:paraId="0F3D3B20" w14:textId="77777777" w:rsidR="006E72A8" w:rsidRPr="00223A7F" w:rsidRDefault="006E72A8" w:rsidP="00CA6701">
      <w:pPr>
        <w:pStyle w:val="Akapitzlist"/>
        <w:numPr>
          <w:ilvl w:val="1"/>
          <w:numId w:val="13"/>
        </w:numPr>
        <w:spacing w:after="0"/>
        <w:ind w:left="426" w:hanging="426"/>
        <w:jc w:val="both"/>
        <w:rPr>
          <w:lang w:eastAsia="pl-PL"/>
        </w:rPr>
      </w:pPr>
      <w:r w:rsidRPr="00223A7F">
        <w:rPr>
          <w:lang w:eastAsia="pl-PL"/>
        </w:rPr>
        <w:t xml:space="preserve">posiadaniu co najmniej 10 % udziałów lub akcji; </w:t>
      </w:r>
    </w:p>
    <w:p w14:paraId="3B120435" w14:textId="77777777" w:rsidR="006E72A8" w:rsidRPr="00223A7F" w:rsidRDefault="006E72A8" w:rsidP="00CA6701">
      <w:pPr>
        <w:pStyle w:val="Akapitzlist"/>
        <w:numPr>
          <w:ilvl w:val="1"/>
          <w:numId w:val="13"/>
        </w:numPr>
        <w:spacing w:after="0"/>
        <w:ind w:left="426" w:hanging="426"/>
        <w:jc w:val="both"/>
        <w:rPr>
          <w:lang w:eastAsia="pl-PL"/>
        </w:rPr>
      </w:pPr>
      <w:r w:rsidRPr="00223A7F">
        <w:rPr>
          <w:lang w:eastAsia="pl-PL"/>
        </w:rPr>
        <w:t>pełnieniu funkcji członka organu nadzorczego lub zarządzającego, prokurenta, pełnomocnika;</w:t>
      </w:r>
    </w:p>
    <w:p w14:paraId="3D3826F7" w14:textId="77777777" w:rsidR="006E72A8" w:rsidRPr="00223A7F" w:rsidRDefault="006E72A8" w:rsidP="00CA6701">
      <w:pPr>
        <w:pStyle w:val="Akapitzlist"/>
        <w:numPr>
          <w:ilvl w:val="1"/>
          <w:numId w:val="13"/>
        </w:numPr>
        <w:spacing w:after="0"/>
        <w:ind w:left="426" w:hanging="426"/>
        <w:jc w:val="both"/>
        <w:rPr>
          <w:lang w:eastAsia="pl-PL"/>
        </w:rPr>
      </w:pPr>
      <w:r w:rsidRPr="00223A7F">
        <w:rPr>
          <w:lang w:eastAsia="pl-PL"/>
        </w:rPr>
        <w:t xml:space="preserve">pozostawaniu w związku małżeńskim, w stosunku pokrewieństwa lub powinowactwa </w:t>
      </w:r>
      <w:r w:rsidRPr="00223A7F">
        <w:rPr>
          <w:lang w:eastAsia="pl-PL"/>
        </w:rPr>
        <w:br/>
        <w:t xml:space="preserve">w linii prostej, pokrewieństwa lub powinowactwa w linii bocznej do drugiego stopnia lub </w:t>
      </w:r>
      <w:r w:rsidRPr="00223A7F">
        <w:rPr>
          <w:lang w:eastAsia="pl-PL"/>
        </w:rPr>
        <w:br/>
        <w:t xml:space="preserve">w stosunku przysposobienia, opieki lub kurateli. </w:t>
      </w:r>
    </w:p>
    <w:p w14:paraId="2E3BB709" w14:textId="77777777" w:rsidR="006E72A8" w:rsidRPr="00223A7F" w:rsidRDefault="006E72A8" w:rsidP="00CA6701">
      <w:pPr>
        <w:spacing w:before="1080" w:after="0" w:line="240" w:lineRule="auto"/>
        <w:ind w:firstLine="284"/>
      </w:pPr>
      <w:r w:rsidRPr="00223A7F">
        <w:t xml:space="preserve">…………….……………………….. </w:t>
      </w:r>
      <w:r w:rsidRPr="00223A7F">
        <w:tab/>
      </w:r>
      <w:r w:rsidRPr="00223A7F">
        <w:tab/>
      </w:r>
      <w:r w:rsidRPr="00223A7F">
        <w:tab/>
      </w:r>
      <w:r w:rsidRPr="00223A7F">
        <w:tab/>
      </w:r>
      <w:r w:rsidRPr="00223A7F">
        <w:tab/>
        <w:t>…………….………………………………….</w:t>
      </w:r>
    </w:p>
    <w:p w14:paraId="43E99DED" w14:textId="77777777" w:rsidR="006E72A8" w:rsidRPr="00223A7F" w:rsidRDefault="006E72A8" w:rsidP="00CA6701">
      <w:pPr>
        <w:spacing w:after="0" w:line="240" w:lineRule="auto"/>
        <w:ind w:firstLine="567"/>
        <w:rPr>
          <w:sz w:val="20"/>
          <w:szCs w:val="20"/>
        </w:rPr>
      </w:pPr>
      <w:r w:rsidRPr="00223A7F">
        <w:rPr>
          <w:sz w:val="20"/>
          <w:szCs w:val="20"/>
        </w:rPr>
        <w:t>miejscowość, data</w:t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  <w:t>czytelny podpis osób uprawnionych</w:t>
      </w:r>
    </w:p>
    <w:p w14:paraId="745C55C6" w14:textId="77777777" w:rsidR="006E72A8" w:rsidRPr="00223A7F" w:rsidRDefault="006E72A8" w:rsidP="00CA6701">
      <w:pPr>
        <w:spacing w:after="0" w:line="240" w:lineRule="auto"/>
        <w:rPr>
          <w:sz w:val="20"/>
          <w:szCs w:val="20"/>
        </w:rPr>
      </w:pPr>
      <w:r w:rsidRPr="00223A7F">
        <w:rPr>
          <w:sz w:val="20"/>
          <w:szCs w:val="20"/>
        </w:rPr>
        <w:t xml:space="preserve">         </w:t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  <w:t xml:space="preserve">    do reprezentowania wykonawcy</w:t>
      </w:r>
    </w:p>
    <w:p w14:paraId="1553947A" w14:textId="77777777" w:rsidR="006E72A8" w:rsidRPr="000E5642" w:rsidRDefault="006E72A8" w:rsidP="00CA6701"/>
    <w:p w14:paraId="4273D66D" w14:textId="77777777" w:rsidR="006E72A8" w:rsidRPr="009B393F" w:rsidRDefault="006E72A8" w:rsidP="00CA6701"/>
    <w:p w14:paraId="70F5DFB9" w14:textId="77777777" w:rsidR="006E72A8" w:rsidRDefault="006E72A8" w:rsidP="00B34B05"/>
    <w:p w14:paraId="2394AB07" w14:textId="77777777" w:rsidR="006E72A8" w:rsidRPr="008043CC" w:rsidRDefault="006E72A8" w:rsidP="008043CC"/>
    <w:sectPr w:rsidR="006E72A8" w:rsidRPr="008043CC" w:rsidSect="003F2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2A13A" w14:textId="77777777" w:rsidR="00E402C0" w:rsidRDefault="00E402C0" w:rsidP="008259FC">
      <w:pPr>
        <w:spacing w:after="0" w:line="240" w:lineRule="auto"/>
      </w:pPr>
      <w:r>
        <w:separator/>
      </w:r>
    </w:p>
  </w:endnote>
  <w:endnote w:type="continuationSeparator" w:id="0">
    <w:p w14:paraId="435BA9D5" w14:textId="77777777" w:rsidR="00E402C0" w:rsidRDefault="00E402C0" w:rsidP="008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6D98" w14:textId="77777777" w:rsidR="003D7FC6" w:rsidRDefault="003D7F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F9369" w14:textId="2A52E695" w:rsidR="006E72A8" w:rsidRDefault="006E72A8" w:rsidP="0048479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4F5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AA6D86B" w14:textId="62575879" w:rsidR="006E72A8" w:rsidRDefault="006E72A8" w:rsidP="00C05E8B">
    <w:pPr>
      <w:pStyle w:val="Stopka"/>
      <w:ind w:right="360"/>
    </w:pPr>
  </w:p>
  <w:p w14:paraId="7DC96054" w14:textId="77777777" w:rsidR="006E72A8" w:rsidRDefault="006E72A8" w:rsidP="004B00B9">
    <w:pPr>
      <w:pStyle w:val="Stopka"/>
      <w:jc w:val="center"/>
      <w:rPr>
        <w:sz w:val="16"/>
        <w:szCs w:val="16"/>
      </w:rPr>
    </w:pPr>
  </w:p>
  <w:p w14:paraId="31816B8E" w14:textId="2F79E6D8" w:rsidR="006E72A8" w:rsidRPr="004B00B9" w:rsidRDefault="006E72A8" w:rsidP="004B00B9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48689" w14:textId="77777777" w:rsidR="003D7FC6" w:rsidRDefault="003D7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3BDEE" w14:textId="77777777" w:rsidR="00E402C0" w:rsidRDefault="00E402C0" w:rsidP="008259FC">
      <w:pPr>
        <w:spacing w:after="0" w:line="240" w:lineRule="auto"/>
      </w:pPr>
      <w:r>
        <w:separator/>
      </w:r>
    </w:p>
  </w:footnote>
  <w:footnote w:type="continuationSeparator" w:id="0">
    <w:p w14:paraId="1A381F83" w14:textId="77777777" w:rsidR="00E402C0" w:rsidRDefault="00E402C0" w:rsidP="0082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B74EB" w14:textId="77777777" w:rsidR="003D7FC6" w:rsidRDefault="003D7F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75FF4" w14:textId="2D55FD9C" w:rsidR="006E72A8" w:rsidRPr="003F2DEE" w:rsidRDefault="00523F61" w:rsidP="003F2DEE">
    <w:pPr>
      <w:pStyle w:val="Nagwek"/>
    </w:pPr>
    <w:r>
      <w:rPr>
        <w:noProof/>
        <w:lang w:eastAsia="pl-PL"/>
      </w:rPr>
      <w:drawing>
        <wp:inline distT="0" distB="0" distL="0" distR="0" wp14:anchorId="186FC2D8" wp14:editId="404EE28C">
          <wp:extent cx="5761355" cy="5060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5EE4E" w14:textId="77777777" w:rsidR="003D7FC6" w:rsidRDefault="003D7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BBE"/>
    <w:multiLevelType w:val="hybridMultilevel"/>
    <w:tmpl w:val="CBE22E6E"/>
    <w:lvl w:ilvl="0" w:tplc="2F94C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7D8E"/>
    <w:multiLevelType w:val="hybridMultilevel"/>
    <w:tmpl w:val="EFFC45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B04E1F"/>
    <w:multiLevelType w:val="hybridMultilevel"/>
    <w:tmpl w:val="F57A1544"/>
    <w:lvl w:ilvl="0" w:tplc="04150013">
      <w:start w:val="1"/>
      <w:numFmt w:val="upperRoman"/>
      <w:lvlText w:val="%1."/>
      <w:lvlJc w:val="right"/>
      <w:pPr>
        <w:ind w:left="816" w:hanging="360"/>
      </w:pPr>
    </w:lvl>
    <w:lvl w:ilvl="1" w:tplc="04150019">
      <w:start w:val="1"/>
      <w:numFmt w:val="lowerLetter"/>
      <w:lvlText w:val="%2."/>
      <w:lvlJc w:val="left"/>
      <w:pPr>
        <w:ind w:left="1536" w:hanging="360"/>
      </w:pPr>
    </w:lvl>
    <w:lvl w:ilvl="2" w:tplc="0415001B">
      <w:start w:val="1"/>
      <w:numFmt w:val="lowerRoman"/>
      <w:lvlText w:val="%3."/>
      <w:lvlJc w:val="right"/>
      <w:pPr>
        <w:ind w:left="2256" w:hanging="180"/>
      </w:pPr>
    </w:lvl>
    <w:lvl w:ilvl="3" w:tplc="0415000F">
      <w:start w:val="1"/>
      <w:numFmt w:val="decimal"/>
      <w:lvlText w:val="%4."/>
      <w:lvlJc w:val="left"/>
      <w:pPr>
        <w:ind w:left="2976" w:hanging="360"/>
      </w:pPr>
    </w:lvl>
    <w:lvl w:ilvl="4" w:tplc="04150019">
      <w:start w:val="1"/>
      <w:numFmt w:val="lowerLetter"/>
      <w:lvlText w:val="%5."/>
      <w:lvlJc w:val="left"/>
      <w:pPr>
        <w:ind w:left="3696" w:hanging="360"/>
      </w:pPr>
    </w:lvl>
    <w:lvl w:ilvl="5" w:tplc="0415001B">
      <w:start w:val="1"/>
      <w:numFmt w:val="lowerRoman"/>
      <w:lvlText w:val="%6."/>
      <w:lvlJc w:val="right"/>
      <w:pPr>
        <w:ind w:left="4416" w:hanging="180"/>
      </w:pPr>
    </w:lvl>
    <w:lvl w:ilvl="6" w:tplc="0415000F">
      <w:start w:val="1"/>
      <w:numFmt w:val="decimal"/>
      <w:lvlText w:val="%7."/>
      <w:lvlJc w:val="left"/>
      <w:pPr>
        <w:ind w:left="5136" w:hanging="360"/>
      </w:pPr>
    </w:lvl>
    <w:lvl w:ilvl="7" w:tplc="04150019">
      <w:start w:val="1"/>
      <w:numFmt w:val="lowerLetter"/>
      <w:lvlText w:val="%8."/>
      <w:lvlJc w:val="left"/>
      <w:pPr>
        <w:ind w:left="5856" w:hanging="360"/>
      </w:pPr>
    </w:lvl>
    <w:lvl w:ilvl="8" w:tplc="0415001B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15EF331C"/>
    <w:multiLevelType w:val="hybridMultilevel"/>
    <w:tmpl w:val="EEFCC8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D03C9"/>
    <w:multiLevelType w:val="hybridMultilevel"/>
    <w:tmpl w:val="D7C40B92"/>
    <w:lvl w:ilvl="0" w:tplc="CA74807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126009"/>
    <w:multiLevelType w:val="hybridMultilevel"/>
    <w:tmpl w:val="17EE5048"/>
    <w:lvl w:ilvl="0" w:tplc="F8BA7DF0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4557E90"/>
    <w:multiLevelType w:val="hybridMultilevel"/>
    <w:tmpl w:val="70840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75EE6"/>
    <w:multiLevelType w:val="hybridMultilevel"/>
    <w:tmpl w:val="DB26B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9D5B4A"/>
    <w:multiLevelType w:val="hybridMultilevel"/>
    <w:tmpl w:val="12FA3D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933A1"/>
    <w:multiLevelType w:val="hybridMultilevel"/>
    <w:tmpl w:val="42BEE978"/>
    <w:lvl w:ilvl="0" w:tplc="F8BA7D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C7040E"/>
    <w:multiLevelType w:val="hybridMultilevel"/>
    <w:tmpl w:val="6DE683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B5446"/>
    <w:multiLevelType w:val="hybridMultilevel"/>
    <w:tmpl w:val="8FAAE888"/>
    <w:lvl w:ilvl="0" w:tplc="F8BA7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70C97"/>
    <w:multiLevelType w:val="hybridMultilevel"/>
    <w:tmpl w:val="48FEB0F2"/>
    <w:lvl w:ilvl="0" w:tplc="C6DECDDA">
      <w:start w:val="1"/>
      <w:numFmt w:val="decimal"/>
      <w:lvlText w:val="%1."/>
      <w:lvlJc w:val="left"/>
      <w:pPr>
        <w:tabs>
          <w:tab w:val="num" w:pos="397"/>
        </w:tabs>
        <w:ind w:left="113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C204EA"/>
    <w:multiLevelType w:val="hybridMultilevel"/>
    <w:tmpl w:val="D9CC20A0"/>
    <w:lvl w:ilvl="0" w:tplc="E8BE5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12E68"/>
    <w:multiLevelType w:val="hybridMultilevel"/>
    <w:tmpl w:val="ED625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14"/>
  </w:num>
  <w:num w:numId="12">
    <w:abstractNumId w:val="13"/>
  </w:num>
  <w:num w:numId="13">
    <w:abstractNumId w:val="6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FC"/>
    <w:rsid w:val="00013C51"/>
    <w:rsid w:val="00045BEA"/>
    <w:rsid w:val="000704BD"/>
    <w:rsid w:val="000A0C6D"/>
    <w:rsid w:val="000A594E"/>
    <w:rsid w:val="000A789D"/>
    <w:rsid w:val="000B4A21"/>
    <w:rsid w:val="000C1B4A"/>
    <w:rsid w:val="000C47C0"/>
    <w:rsid w:val="000E0630"/>
    <w:rsid w:val="000E2058"/>
    <w:rsid w:val="000E5642"/>
    <w:rsid w:val="00136EF9"/>
    <w:rsid w:val="001450DA"/>
    <w:rsid w:val="001526AD"/>
    <w:rsid w:val="00163DEF"/>
    <w:rsid w:val="00171507"/>
    <w:rsid w:val="00182ADA"/>
    <w:rsid w:val="001E271A"/>
    <w:rsid w:val="001E4D67"/>
    <w:rsid w:val="001F09D2"/>
    <w:rsid w:val="00210337"/>
    <w:rsid w:val="00223A7F"/>
    <w:rsid w:val="00230093"/>
    <w:rsid w:val="00231775"/>
    <w:rsid w:val="00234ECF"/>
    <w:rsid w:val="00261742"/>
    <w:rsid w:val="00270FF2"/>
    <w:rsid w:val="0028015C"/>
    <w:rsid w:val="00286EE0"/>
    <w:rsid w:val="002B5436"/>
    <w:rsid w:val="00301CA2"/>
    <w:rsid w:val="0032523C"/>
    <w:rsid w:val="00353C12"/>
    <w:rsid w:val="00370095"/>
    <w:rsid w:val="0038070C"/>
    <w:rsid w:val="003A5C57"/>
    <w:rsid w:val="003B4A91"/>
    <w:rsid w:val="003D44C6"/>
    <w:rsid w:val="003D7FC6"/>
    <w:rsid w:val="003F2DEE"/>
    <w:rsid w:val="004273CE"/>
    <w:rsid w:val="00441B72"/>
    <w:rsid w:val="00443A61"/>
    <w:rsid w:val="00446343"/>
    <w:rsid w:val="00466273"/>
    <w:rsid w:val="00484799"/>
    <w:rsid w:val="00486D3C"/>
    <w:rsid w:val="00487EF6"/>
    <w:rsid w:val="004B00B9"/>
    <w:rsid w:val="004C01A7"/>
    <w:rsid w:val="004D3E73"/>
    <w:rsid w:val="004D7F75"/>
    <w:rsid w:val="005173A2"/>
    <w:rsid w:val="00523F61"/>
    <w:rsid w:val="00536FF4"/>
    <w:rsid w:val="00547AED"/>
    <w:rsid w:val="005522F8"/>
    <w:rsid w:val="00556916"/>
    <w:rsid w:val="005610FC"/>
    <w:rsid w:val="005653B8"/>
    <w:rsid w:val="00565941"/>
    <w:rsid w:val="0058448D"/>
    <w:rsid w:val="005A0FFE"/>
    <w:rsid w:val="005D68BA"/>
    <w:rsid w:val="005E6CD1"/>
    <w:rsid w:val="005F1970"/>
    <w:rsid w:val="00635BDA"/>
    <w:rsid w:val="006B2A06"/>
    <w:rsid w:val="006C1941"/>
    <w:rsid w:val="006D6551"/>
    <w:rsid w:val="006E72A8"/>
    <w:rsid w:val="006F2A83"/>
    <w:rsid w:val="00720AB7"/>
    <w:rsid w:val="0072170A"/>
    <w:rsid w:val="00736C0F"/>
    <w:rsid w:val="007637DE"/>
    <w:rsid w:val="007C6738"/>
    <w:rsid w:val="007F1240"/>
    <w:rsid w:val="008043CC"/>
    <w:rsid w:val="008202B5"/>
    <w:rsid w:val="00820DBD"/>
    <w:rsid w:val="0082498B"/>
    <w:rsid w:val="008259FC"/>
    <w:rsid w:val="00837411"/>
    <w:rsid w:val="008641E4"/>
    <w:rsid w:val="008963D3"/>
    <w:rsid w:val="00975442"/>
    <w:rsid w:val="00996104"/>
    <w:rsid w:val="00996DF7"/>
    <w:rsid w:val="009A5E98"/>
    <w:rsid w:val="009B393F"/>
    <w:rsid w:val="009B7238"/>
    <w:rsid w:val="00A07BA1"/>
    <w:rsid w:val="00A1382F"/>
    <w:rsid w:val="00A150B6"/>
    <w:rsid w:val="00A44AE3"/>
    <w:rsid w:val="00A66449"/>
    <w:rsid w:val="00B004AD"/>
    <w:rsid w:val="00B30BB3"/>
    <w:rsid w:val="00B34136"/>
    <w:rsid w:val="00B34B05"/>
    <w:rsid w:val="00B40446"/>
    <w:rsid w:val="00B6463E"/>
    <w:rsid w:val="00B92C95"/>
    <w:rsid w:val="00BE2798"/>
    <w:rsid w:val="00C05E8B"/>
    <w:rsid w:val="00C34A7F"/>
    <w:rsid w:val="00C617F8"/>
    <w:rsid w:val="00CA6701"/>
    <w:rsid w:val="00CB4603"/>
    <w:rsid w:val="00CC30AE"/>
    <w:rsid w:val="00CF5183"/>
    <w:rsid w:val="00D04B7F"/>
    <w:rsid w:val="00D45FBA"/>
    <w:rsid w:val="00DC3219"/>
    <w:rsid w:val="00DC4F50"/>
    <w:rsid w:val="00E00F0C"/>
    <w:rsid w:val="00E15EC6"/>
    <w:rsid w:val="00E225E1"/>
    <w:rsid w:val="00E32226"/>
    <w:rsid w:val="00E402C0"/>
    <w:rsid w:val="00E77ED9"/>
    <w:rsid w:val="00E90234"/>
    <w:rsid w:val="00EA1610"/>
    <w:rsid w:val="00EA62CE"/>
    <w:rsid w:val="00EC1AD8"/>
    <w:rsid w:val="00EF79D9"/>
    <w:rsid w:val="00F31D9A"/>
    <w:rsid w:val="00F4097C"/>
    <w:rsid w:val="00F62587"/>
    <w:rsid w:val="00F65F7E"/>
    <w:rsid w:val="00F679A6"/>
    <w:rsid w:val="00FA4DF0"/>
    <w:rsid w:val="00FB0557"/>
    <w:rsid w:val="00F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3DCF03"/>
  <w15:docId w15:val="{75D670D6-7578-4DA7-B3F1-56E3C98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E6CD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59FC"/>
  </w:style>
  <w:style w:type="paragraph" w:styleId="Stopka">
    <w:name w:val="footer"/>
    <w:basedOn w:val="Normalny"/>
    <w:link w:val="StopkaZnak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59FC"/>
  </w:style>
  <w:style w:type="paragraph" w:styleId="Tekstdymka">
    <w:name w:val="Balloon Text"/>
    <w:basedOn w:val="Normalny"/>
    <w:link w:val="TekstdymkaZnak"/>
    <w:uiPriority w:val="99"/>
    <w:semiHidden/>
    <w:rsid w:val="004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00B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F4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F4097C"/>
    <w:rPr>
      <w:b/>
      <w:bCs/>
    </w:rPr>
  </w:style>
  <w:style w:type="paragraph" w:customStyle="1" w:styleId="akapit">
    <w:name w:val="akapit"/>
    <w:basedOn w:val="Normalny"/>
    <w:link w:val="akapitZnak"/>
    <w:uiPriority w:val="99"/>
    <w:rsid w:val="00F4097C"/>
    <w:pPr>
      <w:spacing w:before="100" w:beforeAutospacing="1" w:after="100" w:afterAutospacing="1" w:line="276" w:lineRule="auto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uiPriority w:val="99"/>
    <w:locked/>
    <w:rsid w:val="00F4097C"/>
    <w:rPr>
      <w:rFonts w:ascii="Century Gothic" w:hAnsi="Century Gothic" w:cs="Century Gothic"/>
      <w:color w:val="555555"/>
      <w:lang w:val="pl-PL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4097C"/>
    <w:pPr>
      <w:spacing w:after="200" w:line="276" w:lineRule="auto"/>
      <w:ind w:left="720"/>
    </w:pPr>
  </w:style>
  <w:style w:type="character" w:styleId="Hipercze">
    <w:name w:val="Hyperlink"/>
    <w:basedOn w:val="Domylnaczcionkaakapitu"/>
    <w:uiPriority w:val="99"/>
    <w:rsid w:val="00B34B05"/>
    <w:rPr>
      <w:color w:val="auto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4B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A4DF0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B34B05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CA6701"/>
    <w:rPr>
      <w:rFonts w:ascii="Calibri" w:hAnsi="Calibri" w:cs="Calibri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rsid w:val="00C0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Informatyki i Przedsiębiorczości w Łomży</vt:lpstr>
    </vt:vector>
  </TitlesOfParts>
  <Company>HP Inc.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Informatyki i Przedsiębiorczości w Łomży</dc:title>
  <dc:subject/>
  <dc:creator>Jacek Bochenko</dc:creator>
  <cp:keywords/>
  <dc:description/>
  <cp:lastModifiedBy>OEM</cp:lastModifiedBy>
  <cp:revision>2</cp:revision>
  <cp:lastPrinted>2020-10-29T09:24:00Z</cp:lastPrinted>
  <dcterms:created xsi:type="dcterms:W3CDTF">2022-10-03T07:50:00Z</dcterms:created>
  <dcterms:modified xsi:type="dcterms:W3CDTF">2022-10-03T07:50:00Z</dcterms:modified>
</cp:coreProperties>
</file>